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A4" w:rsidRPr="008243A4" w:rsidRDefault="008243A4" w:rsidP="008243A4">
      <w:pPr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8243A4">
        <w:rPr>
          <w:rFonts w:ascii="Arial" w:hAnsi="Arial" w:cs="Arial"/>
          <w:b/>
          <w:sz w:val="20"/>
          <w:szCs w:val="20"/>
        </w:rPr>
        <w:t>Program szkolenia dla organizacji pomocowych i instytucji ekonomii społecznej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8243A4" w:rsidRDefault="008243A4" w:rsidP="00574617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D3612C" w:rsidRDefault="00D3612C" w:rsidP="0038556B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D3612C" w:rsidRDefault="00D3612C" w:rsidP="00D3612C">
      <w:pPr>
        <w:jc w:val="center"/>
        <w:rPr>
          <w:b/>
        </w:rPr>
      </w:pPr>
      <w:r w:rsidRPr="001420E2">
        <w:rPr>
          <w:b/>
        </w:rPr>
        <w:t>II zjazd</w:t>
      </w:r>
      <w:r>
        <w:rPr>
          <w:b/>
        </w:rPr>
        <w:t xml:space="preserve">  </w:t>
      </w:r>
      <w:r w:rsidR="00FF65DB">
        <w:rPr>
          <w:b/>
        </w:rPr>
        <w:t>5-7.09.2011</w:t>
      </w:r>
      <w:r>
        <w:rPr>
          <w:b/>
        </w:rPr>
        <w:t xml:space="preserve"> (</w:t>
      </w:r>
      <w:r w:rsidR="00FF65DB">
        <w:rPr>
          <w:b/>
        </w:rPr>
        <w:t>poniedziałek – środa)</w:t>
      </w:r>
    </w:p>
    <w:p w:rsidR="00D3612C" w:rsidRPr="008738CF" w:rsidRDefault="00FF65DB" w:rsidP="00D3612C">
      <w:pPr>
        <w:rPr>
          <w:b/>
        </w:rPr>
      </w:pPr>
      <w:r>
        <w:rPr>
          <w:b/>
        </w:rPr>
        <w:t>I dzień 05.09</w:t>
      </w:r>
      <w:r w:rsidR="00D3612C" w:rsidRPr="008738CF">
        <w:rPr>
          <w:b/>
        </w:rPr>
        <w:t>.2011</w:t>
      </w:r>
    </w:p>
    <w:p w:rsidR="00FF65DB" w:rsidRDefault="00D3612C" w:rsidP="00D3612C">
      <w:r>
        <w:t xml:space="preserve">12.00 – 13.30  –  zapoznanie z historią tworzenia i działalnością spółdzielni socjalnej OPOKA w Kluczach </w:t>
      </w:r>
      <w:r w:rsidR="00D938B8">
        <w:t>– Anita Ozga</w:t>
      </w:r>
    </w:p>
    <w:p w:rsidR="00D3612C" w:rsidRDefault="00D3612C" w:rsidP="00D3612C">
      <w:r>
        <w:t>13.30 – 14.00 – obiad</w:t>
      </w:r>
    </w:p>
    <w:p w:rsidR="00D3612C" w:rsidRDefault="00C13264" w:rsidP="00D3612C">
      <w:r>
        <w:t>14.00 – 15</w:t>
      </w:r>
      <w:r w:rsidR="00D3612C">
        <w:t xml:space="preserve">.30 – </w:t>
      </w:r>
      <w:r w:rsidR="00FF65DB" w:rsidRPr="00DF1AAA">
        <w:rPr>
          <w:rFonts w:ascii="Calibri" w:hAnsi="Calibri" w:cs="Calibri"/>
        </w:rPr>
        <w:t>Spółdzielnia Socjalna osób prawnych - jak założyć?</w:t>
      </w:r>
      <w:r w:rsidR="00FF65DB">
        <w:rPr>
          <w:rFonts w:ascii="Calibri" w:hAnsi="Calibri" w:cs="Calibri"/>
        </w:rPr>
        <w:t xml:space="preserve"> </w:t>
      </w:r>
      <w:r w:rsidR="00FF65DB">
        <w:rPr>
          <w:rFonts w:ascii="Calibri" w:hAnsi="Calibri" w:cs="Calibri"/>
          <w:color w:val="1F497D"/>
        </w:rPr>
        <w:t xml:space="preserve"> </w:t>
      </w:r>
    </w:p>
    <w:p w:rsidR="00D3612C" w:rsidRDefault="00C13264" w:rsidP="00D3612C">
      <w:r>
        <w:t>15.30 - 15</w:t>
      </w:r>
      <w:r w:rsidR="00D3612C">
        <w:t>.45 – przerwa kawowa</w:t>
      </w:r>
    </w:p>
    <w:p w:rsidR="00D3612C" w:rsidRDefault="00C13264" w:rsidP="00D3612C">
      <w:r>
        <w:t>15.45 – 17</w:t>
      </w:r>
      <w:r w:rsidR="00D3612C">
        <w:t xml:space="preserve">.15 – </w:t>
      </w:r>
      <w:r w:rsidR="00FF65DB">
        <w:t xml:space="preserve">Prawne aspekty zarządzania i  prowadzenia działalności  spółdzielni socjalnej założonej przez podmioty prawne, pozyskiwanie funduszy na działalność  spółdzielni socjalnej </w:t>
      </w:r>
    </w:p>
    <w:p w:rsidR="00C13264" w:rsidRDefault="00C13264" w:rsidP="00D3612C">
      <w:r>
        <w:t>17.15 – 17.30 – przerwa</w:t>
      </w:r>
    </w:p>
    <w:p w:rsidR="00C13264" w:rsidRDefault="00C13264" w:rsidP="00D3612C">
      <w:r>
        <w:t xml:space="preserve">17.30 – 19.00 – Zarządzanie finansami  i prawo pracy w spółdzielni socjalnej – praktyczne aspekty  </w:t>
      </w:r>
    </w:p>
    <w:p w:rsidR="00D3612C" w:rsidRDefault="00D3612C" w:rsidP="00D3612C">
      <w:r>
        <w:t xml:space="preserve">19.00 –kolacja </w:t>
      </w:r>
    </w:p>
    <w:p w:rsidR="00D3612C" w:rsidRPr="008738CF" w:rsidRDefault="00D3612C" w:rsidP="00D3612C">
      <w:pPr>
        <w:rPr>
          <w:b/>
        </w:rPr>
      </w:pPr>
      <w:r w:rsidRPr="008738CF">
        <w:rPr>
          <w:b/>
        </w:rPr>
        <w:t xml:space="preserve">II dzień </w:t>
      </w:r>
      <w:r w:rsidR="00771F5C">
        <w:rPr>
          <w:b/>
        </w:rPr>
        <w:t>06.09</w:t>
      </w:r>
      <w:r w:rsidRPr="008738CF">
        <w:rPr>
          <w:b/>
        </w:rPr>
        <w:t>.2011</w:t>
      </w:r>
    </w:p>
    <w:p w:rsidR="00D3612C" w:rsidRDefault="00D3612C" w:rsidP="00D3612C">
      <w:r>
        <w:t xml:space="preserve">Godz. 9.00 – 10.30 – </w:t>
      </w:r>
      <w:r w:rsidR="00447AC0">
        <w:t>Biznasplan, teoria - Agnieszka Lewonowska-Banach</w:t>
      </w:r>
    </w:p>
    <w:p w:rsidR="00D3612C" w:rsidRDefault="00D3612C" w:rsidP="00D3612C">
      <w:r>
        <w:t>10.30-10.45 – przerwa kawowa</w:t>
      </w:r>
    </w:p>
    <w:p w:rsidR="00040D20" w:rsidRDefault="00D3612C" w:rsidP="00D3612C">
      <w:r>
        <w:t>10.45 – 12.15 –</w:t>
      </w:r>
      <w:r w:rsidR="00040D20">
        <w:t xml:space="preserve"> Biznesplan przedsiębiorstwa społecznego – Agnieszka Lewonowska-Banach</w:t>
      </w:r>
    </w:p>
    <w:p w:rsidR="00D3612C" w:rsidRDefault="00D3612C" w:rsidP="00D3612C">
      <w:r>
        <w:t xml:space="preserve">12.15 – 13.45 – </w:t>
      </w:r>
      <w:r w:rsidR="00040D20">
        <w:t>c.d. zajęć z biznesplanu</w:t>
      </w:r>
      <w:r w:rsidR="00292D09">
        <w:t>, zajęcia warsztatowe</w:t>
      </w:r>
    </w:p>
    <w:p w:rsidR="00D3612C" w:rsidRDefault="00D3612C" w:rsidP="00D3612C">
      <w:r>
        <w:t>13.45 – 14.30 – obiad</w:t>
      </w:r>
    </w:p>
    <w:p w:rsidR="00D3612C" w:rsidRDefault="00D3612C" w:rsidP="00D3612C">
      <w:r>
        <w:t>14.30 – 16.00 – c.d. zajęć z biznesplanu</w:t>
      </w:r>
      <w:r w:rsidR="00292D09">
        <w:t>, zajęcia warsztatowe</w:t>
      </w:r>
    </w:p>
    <w:p w:rsidR="00D3612C" w:rsidRDefault="00D3612C" w:rsidP="00D3612C">
      <w:r>
        <w:t>18.00 –kolacja</w:t>
      </w:r>
    </w:p>
    <w:p w:rsidR="00D3612C" w:rsidRPr="008738CF" w:rsidRDefault="00771F5C" w:rsidP="00D3612C">
      <w:pPr>
        <w:rPr>
          <w:b/>
        </w:rPr>
      </w:pPr>
      <w:r>
        <w:rPr>
          <w:b/>
        </w:rPr>
        <w:t xml:space="preserve">III dzień </w:t>
      </w:r>
      <w:r w:rsidR="00D3612C" w:rsidRPr="008738CF">
        <w:rPr>
          <w:b/>
        </w:rPr>
        <w:t>07.</w:t>
      </w:r>
      <w:r>
        <w:rPr>
          <w:b/>
        </w:rPr>
        <w:t>09.</w:t>
      </w:r>
      <w:r w:rsidR="00D3612C" w:rsidRPr="008738CF">
        <w:rPr>
          <w:b/>
        </w:rPr>
        <w:t>2011</w:t>
      </w:r>
    </w:p>
    <w:p w:rsidR="00D3612C" w:rsidRDefault="00D3612C" w:rsidP="00D3612C">
      <w:r>
        <w:t>9 .00 – 10.30 Badanie rynku i biznesplan przedsiębiorstwa społecznego</w:t>
      </w:r>
      <w:r w:rsidR="00447AC0">
        <w:t>, zajęcia warsztatowe</w:t>
      </w:r>
      <w:r>
        <w:t xml:space="preserve"> – Agnieszka Lewonowska-Banach</w:t>
      </w:r>
    </w:p>
    <w:p w:rsidR="00D3612C" w:rsidRDefault="00D3612C" w:rsidP="00D3612C">
      <w:r>
        <w:t>10.30 -10.45 – przerwa kawowa</w:t>
      </w:r>
    </w:p>
    <w:p w:rsidR="00D3612C" w:rsidRDefault="00D3612C" w:rsidP="00D3612C">
      <w:r>
        <w:t>10.45 – 12.15 – c.d. zajęć</w:t>
      </w:r>
      <w:r w:rsidR="00E3531C">
        <w:t xml:space="preserve"> warsztatowych</w:t>
      </w:r>
    </w:p>
    <w:p w:rsidR="00D3612C" w:rsidRDefault="00D3612C" w:rsidP="00D3612C">
      <w:r>
        <w:t>12.15 – 13.45 – c.d. zajęć</w:t>
      </w:r>
    </w:p>
    <w:p w:rsidR="00D3612C" w:rsidRDefault="00D3612C" w:rsidP="00D3612C">
      <w:r>
        <w:t>13.45 – 14.15 – obiad</w:t>
      </w:r>
    </w:p>
    <w:p w:rsidR="00D3612C" w:rsidRDefault="00D3612C" w:rsidP="00D3612C">
      <w:r>
        <w:t>14.15 – 15.45 – c.d. zajęć</w:t>
      </w:r>
    </w:p>
    <w:sectPr w:rsidR="00D3612C" w:rsidSect="00EC51AB">
      <w:headerReference w:type="default" r:id="rId7"/>
      <w:footerReference w:type="default" r:id="rId8"/>
      <w:pgSz w:w="11906" w:h="16838"/>
      <w:pgMar w:top="1093" w:right="567" w:bottom="567" w:left="56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7BC" w:rsidRDefault="00EC67BC" w:rsidP="00D22CC5">
      <w:pPr>
        <w:spacing w:after="0" w:line="240" w:lineRule="auto"/>
      </w:pPr>
      <w:r>
        <w:separator/>
      </w:r>
    </w:p>
  </w:endnote>
  <w:endnote w:type="continuationSeparator" w:id="1">
    <w:p w:rsidR="00EC67BC" w:rsidRDefault="00EC67BC" w:rsidP="00D2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CC5" w:rsidRPr="005A5EAB" w:rsidRDefault="00D22CC5" w:rsidP="00D22CC5">
    <w:pPr>
      <w:jc w:val="center"/>
      <w:rPr>
        <w:rFonts w:ascii="Arial" w:hAnsi="Arial" w:cs="Arial"/>
        <w:i/>
        <w:sz w:val="20"/>
        <w:szCs w:val="20"/>
      </w:rPr>
    </w:pPr>
    <w:r w:rsidRPr="005A5EAB">
      <w:rPr>
        <w:rFonts w:ascii="Arial" w:hAnsi="Arial" w:cs="Arial"/>
        <w:i/>
        <w:sz w:val="20"/>
        <w:szCs w:val="20"/>
      </w:rPr>
      <w:t>Projekt współfinansowany ze środków Ministerstwa Pracy i Polityki Społecznej w ramach Programu Operacyjnego  Fundusz Inicjatyw Obywatelskich</w:t>
    </w:r>
  </w:p>
  <w:p w:rsidR="00D22CC5" w:rsidRDefault="00D22CC5">
    <w:pPr>
      <w:pStyle w:val="Stopka"/>
    </w:pPr>
  </w:p>
  <w:p w:rsidR="00D22CC5" w:rsidRDefault="00D22C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7BC" w:rsidRDefault="00EC67BC" w:rsidP="00D22CC5">
      <w:pPr>
        <w:spacing w:after="0" w:line="240" w:lineRule="auto"/>
      </w:pPr>
      <w:r>
        <w:separator/>
      </w:r>
    </w:p>
  </w:footnote>
  <w:footnote w:type="continuationSeparator" w:id="1">
    <w:p w:rsidR="00EC67BC" w:rsidRDefault="00EC67BC" w:rsidP="00D2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1AB" w:rsidRPr="006C08C5" w:rsidRDefault="006C08C5" w:rsidP="00EC51AB">
    <w:pPr>
      <w:jc w:val="center"/>
      <w:rPr>
        <w:rFonts w:ascii="Arial" w:hAnsi="Arial" w:cs="Arial"/>
        <w:b/>
        <w:spacing w:val="20"/>
        <w:w w:val="150"/>
        <w:sz w:val="24"/>
        <w:szCs w:val="24"/>
      </w:rPr>
    </w:pPr>
    <w:r>
      <w:rPr>
        <w:noProof/>
        <w:spacing w:val="20"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5640705</wp:posOffset>
          </wp:positionH>
          <wp:positionV relativeFrom="paragraph">
            <wp:posOffset>-60960</wp:posOffset>
          </wp:positionV>
          <wp:extent cx="1313815" cy="685800"/>
          <wp:effectExtent l="19050" t="0" r="635" b="0"/>
          <wp:wrapThrough wrapText="bothSides">
            <wp:wrapPolygon edited="0">
              <wp:start x="-313" y="0"/>
              <wp:lineTo x="-313" y="21000"/>
              <wp:lineTo x="21610" y="21000"/>
              <wp:lineTo x="21610" y="0"/>
              <wp:lineTo x="-313" y="0"/>
            </wp:wrapPolygon>
          </wp:wrapThrough>
          <wp:docPr id="1" name="Obraz 5" descr="D:\DOKUMENTY ROBOCZE\Dokumenty wspolne\Agnieszka L\Stow. Rozwoju\stow. Rodzin\granty\granty 2011\PO FIO 2011\logo_FIO1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DOKUMENTY ROBOCZE\Dokumenty wspolne\Agnieszka L\Stow. Rozwoju\stow. Rodzin\granty\granty 2011\PO FIO 2011\logo_FIO1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24988" w:rsidRPr="00324988">
      <w:rPr>
        <w:noProof/>
        <w:spacing w:val="20"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7" type="#_x0000_t202" style="position:absolute;left:0;text-align:left;margin-left:-17.1pt;margin-top:-16.05pt;width:111.75pt;height:77.25pt;z-index:251659264;mso-position-horizontal-relative:text;mso-position-vertical-relative:text" stroked="f">
          <v:textbox>
            <w:txbxContent>
              <w:p w:rsidR="006C08C5" w:rsidRDefault="006C08C5">
                <w:r w:rsidRPr="006C08C5">
                  <w:rPr>
                    <w:noProof/>
                  </w:rPr>
                  <w:drawing>
                    <wp:inline distT="0" distB="0" distL="0" distR="0">
                      <wp:extent cx="1160145" cy="851752"/>
                      <wp:effectExtent l="19050" t="0" r="1905" b="0"/>
                      <wp:docPr id="2" name="Obraz 1" descr="Obraz1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" name="Obraz 11" descr="Obraz1.jp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60145" cy="85175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D22CC5" w:rsidRPr="006C08C5">
      <w:rPr>
        <w:rFonts w:ascii="Arial" w:hAnsi="Arial" w:cs="Arial"/>
        <w:b/>
        <w:bCs/>
        <w:spacing w:val="20"/>
        <w:w w:val="150"/>
        <w:sz w:val="24"/>
        <w:szCs w:val="24"/>
      </w:rPr>
      <w:t xml:space="preserve">  „</w:t>
    </w:r>
    <w:r w:rsidR="00D22CC5" w:rsidRPr="006C08C5">
      <w:rPr>
        <w:rFonts w:ascii="Arial" w:hAnsi="Arial" w:cs="Arial"/>
        <w:b/>
        <w:spacing w:val="20"/>
        <w:w w:val="150"/>
        <w:sz w:val="24"/>
        <w:szCs w:val="24"/>
      </w:rPr>
      <w:t xml:space="preserve">Centrum szkoleniowo-doradcze </w:t>
    </w:r>
  </w:p>
  <w:p w:rsidR="00D22CC5" w:rsidRPr="006C08C5" w:rsidRDefault="00D22CC5" w:rsidP="00EC51AB">
    <w:pPr>
      <w:jc w:val="center"/>
      <w:rPr>
        <w:rFonts w:ascii="Arial" w:hAnsi="Arial" w:cs="Arial"/>
        <w:b/>
        <w:spacing w:val="20"/>
        <w:w w:val="150"/>
        <w:sz w:val="24"/>
        <w:szCs w:val="24"/>
      </w:rPr>
    </w:pPr>
    <w:r w:rsidRPr="006C08C5">
      <w:rPr>
        <w:rFonts w:ascii="Arial" w:hAnsi="Arial" w:cs="Arial"/>
        <w:b/>
        <w:spacing w:val="20"/>
        <w:w w:val="150"/>
        <w:sz w:val="24"/>
        <w:szCs w:val="24"/>
      </w:rPr>
      <w:t>ekonomii społecznej – COGITO”</w:t>
    </w:r>
  </w:p>
  <w:p w:rsidR="00D22CC5" w:rsidRDefault="00D22C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6EB"/>
    <w:multiLevelType w:val="hybridMultilevel"/>
    <w:tmpl w:val="BB8699CA"/>
    <w:lvl w:ilvl="0" w:tplc="8AAA26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4818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22CC5"/>
    <w:rsid w:val="00040D20"/>
    <w:rsid w:val="00064EF2"/>
    <w:rsid w:val="0009286D"/>
    <w:rsid w:val="001501E3"/>
    <w:rsid w:val="0020399D"/>
    <w:rsid w:val="00292D09"/>
    <w:rsid w:val="002B0981"/>
    <w:rsid w:val="00324988"/>
    <w:rsid w:val="00361D23"/>
    <w:rsid w:val="0038556B"/>
    <w:rsid w:val="003B0556"/>
    <w:rsid w:val="003E7EF1"/>
    <w:rsid w:val="00400AFF"/>
    <w:rsid w:val="00406AF1"/>
    <w:rsid w:val="00447AC0"/>
    <w:rsid w:val="004F5678"/>
    <w:rsid w:val="004F743E"/>
    <w:rsid w:val="005577CD"/>
    <w:rsid w:val="00574617"/>
    <w:rsid w:val="005812D6"/>
    <w:rsid w:val="005A5EAB"/>
    <w:rsid w:val="005D304F"/>
    <w:rsid w:val="00684189"/>
    <w:rsid w:val="006A21A9"/>
    <w:rsid w:val="006C08C5"/>
    <w:rsid w:val="006C1730"/>
    <w:rsid w:val="00742DDE"/>
    <w:rsid w:val="00757CE4"/>
    <w:rsid w:val="00771F5C"/>
    <w:rsid w:val="00792674"/>
    <w:rsid w:val="007B1AF7"/>
    <w:rsid w:val="008243A4"/>
    <w:rsid w:val="00840C92"/>
    <w:rsid w:val="008675EA"/>
    <w:rsid w:val="00884FC2"/>
    <w:rsid w:val="008B28D0"/>
    <w:rsid w:val="00995DEC"/>
    <w:rsid w:val="00A01092"/>
    <w:rsid w:val="00A1017F"/>
    <w:rsid w:val="00A60544"/>
    <w:rsid w:val="00C13264"/>
    <w:rsid w:val="00C1508D"/>
    <w:rsid w:val="00C75F3D"/>
    <w:rsid w:val="00C850B8"/>
    <w:rsid w:val="00C874AE"/>
    <w:rsid w:val="00CB6FBB"/>
    <w:rsid w:val="00CF36C3"/>
    <w:rsid w:val="00D22CC5"/>
    <w:rsid w:val="00D32256"/>
    <w:rsid w:val="00D3612C"/>
    <w:rsid w:val="00D938B8"/>
    <w:rsid w:val="00DC0D38"/>
    <w:rsid w:val="00DD5591"/>
    <w:rsid w:val="00E14C19"/>
    <w:rsid w:val="00E34CFD"/>
    <w:rsid w:val="00E3531C"/>
    <w:rsid w:val="00E95B5D"/>
    <w:rsid w:val="00EB0E10"/>
    <w:rsid w:val="00EC51AB"/>
    <w:rsid w:val="00EC67BC"/>
    <w:rsid w:val="00EC7AA8"/>
    <w:rsid w:val="00F3221D"/>
    <w:rsid w:val="00F703C3"/>
    <w:rsid w:val="00FF0F9F"/>
    <w:rsid w:val="00FF65DB"/>
    <w:rsid w:val="00FF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2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2CC5"/>
  </w:style>
  <w:style w:type="paragraph" w:styleId="Stopka">
    <w:name w:val="footer"/>
    <w:basedOn w:val="Normalny"/>
    <w:link w:val="StopkaZnak"/>
    <w:uiPriority w:val="99"/>
    <w:unhideWhenUsed/>
    <w:rsid w:val="00D22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CC5"/>
  </w:style>
  <w:style w:type="paragraph" w:styleId="Tekstdymka">
    <w:name w:val="Balloon Text"/>
    <w:basedOn w:val="Normalny"/>
    <w:link w:val="TekstdymkaZnak"/>
    <w:uiPriority w:val="99"/>
    <w:semiHidden/>
    <w:unhideWhenUsed/>
    <w:rsid w:val="00D2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C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7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15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150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8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Lewonowska</dc:creator>
  <cp:keywords/>
  <dc:description/>
  <cp:lastModifiedBy>Agnieszka Lewonowska</cp:lastModifiedBy>
  <cp:revision>35</cp:revision>
  <dcterms:created xsi:type="dcterms:W3CDTF">2011-05-10T07:59:00Z</dcterms:created>
  <dcterms:modified xsi:type="dcterms:W3CDTF">2011-09-01T06:49:00Z</dcterms:modified>
</cp:coreProperties>
</file>